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C950C" w14:textId="77777777" w:rsidR="006C0C4C" w:rsidRPr="00C5353E" w:rsidRDefault="0078646C" w:rsidP="00B209BA">
      <w:pPr>
        <w:pStyle w:val="Titlu2"/>
        <w:rPr>
          <w:sz w:val="28"/>
          <w:szCs w:val="28"/>
        </w:rPr>
      </w:pPr>
      <w:r w:rsidRPr="00C5353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29337C" wp14:editId="3B636748">
                <wp:simplePos x="0" y="0"/>
                <wp:positionH relativeFrom="column">
                  <wp:posOffset>4462145</wp:posOffset>
                </wp:positionH>
                <wp:positionV relativeFrom="paragraph">
                  <wp:posOffset>121285</wp:posOffset>
                </wp:positionV>
                <wp:extent cx="2030095" cy="2839720"/>
                <wp:effectExtent l="0" t="0" r="27305" b="17780"/>
                <wp:wrapThrough wrapText="bothSides">
                  <wp:wrapPolygon edited="0">
                    <wp:start x="0" y="0"/>
                    <wp:lineTo x="0" y="21590"/>
                    <wp:lineTo x="21688" y="21590"/>
                    <wp:lineTo x="21688" y="0"/>
                    <wp:lineTo x="0" y="0"/>
                  </wp:wrapPolygon>
                </wp:wrapThrough>
                <wp:docPr id="1061108243" name="Casetă tex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095" cy="283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D56DAA" w14:textId="77777777" w:rsidR="0078646C" w:rsidRDefault="0078646C" w:rsidP="0078646C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4DBD0A3" w14:textId="77777777" w:rsidR="00F033B9" w:rsidRDefault="00F033B9" w:rsidP="00F033B9">
                            <w:pPr>
                              <w:spacing w:line="60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08E2971" w14:textId="7E31A5AA" w:rsidR="0078646C" w:rsidRPr="0078646C" w:rsidRDefault="0078646C" w:rsidP="00F033B9">
                            <w:pPr>
                              <w:spacing w:line="60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8646C">
                              <w:rPr>
                                <w:rFonts w:ascii="Times New Roman" w:hAnsi="Times New Roman" w:cs="Times New Roman"/>
                              </w:rPr>
                              <w:t>REPREZENTARE VIZUALĂ SUGESTIVĂ (SCHEMATICĂ) A INTENȚIEI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29337C"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margin-left:351.35pt;margin-top:9.55pt;width:159.85pt;height:2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" fillcolor="white [3201]" strokeweight=".5pt">
                <v:textbox>
                  <w:txbxContent>
                    <w:p w14:paraId="40D56DAA" w14:textId="77777777" w:rsidR="0078646C" w:rsidRDefault="0078646C" w:rsidP="0078646C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44DBD0A3" w14:textId="77777777" w:rsidR="00F033B9" w:rsidRDefault="00F033B9" w:rsidP="00F033B9">
                      <w:pPr>
                        <w:spacing w:line="60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108E2971" w14:textId="7E31A5AA" w:rsidR="0078646C" w:rsidRPr="0078646C" w:rsidRDefault="0078646C" w:rsidP="00F033B9">
                      <w:pPr>
                        <w:spacing w:line="60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8646C">
                        <w:rPr>
                          <w:rFonts w:ascii="Times New Roman" w:hAnsi="Times New Roman" w:cs="Times New Roman"/>
                        </w:rPr>
                        <w:t>REPREZENTARE VIZUALĂ SUGESTIVĂ (SCHEMATICĂ) A INTENȚIEI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692CBD5" w14:textId="7E8AEC6A" w:rsidR="00592D7A" w:rsidRPr="00A76851" w:rsidRDefault="00592D7A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COMUNA AGIGEA</w:t>
      </w:r>
    </w:p>
    <w:p w14:paraId="67C77785" w14:textId="399EE85B" w:rsidR="00592D7A" w:rsidRPr="00A76851" w:rsidRDefault="00592D7A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Data anunțului </w:t>
      </w:r>
      <w:r w:rsidR="00C434D4" w:rsidRPr="00A76851">
        <w:rPr>
          <w:rFonts w:ascii="Times New Roman" w:hAnsi="Times New Roman" w:cs="Times New Roman"/>
          <w:i/>
          <w:iCs/>
          <w:kern w:val="0"/>
          <w:sz w:val="28"/>
          <w:szCs w:val="28"/>
        </w:rPr>
        <w:t>0</w:t>
      </w:r>
      <w:r w:rsidR="00832648">
        <w:rPr>
          <w:rFonts w:ascii="Times New Roman" w:hAnsi="Times New Roman" w:cs="Times New Roman"/>
          <w:i/>
          <w:iCs/>
          <w:kern w:val="0"/>
          <w:sz w:val="28"/>
          <w:szCs w:val="28"/>
        </w:rPr>
        <w:t>8</w:t>
      </w:r>
      <w:r w:rsidR="00C434D4" w:rsidRPr="00A76851">
        <w:rPr>
          <w:rFonts w:ascii="Times New Roman" w:hAnsi="Times New Roman" w:cs="Times New Roman"/>
          <w:i/>
          <w:iCs/>
          <w:kern w:val="0"/>
          <w:sz w:val="28"/>
          <w:szCs w:val="28"/>
        </w:rPr>
        <w:t>.06.2026</w:t>
      </w:r>
    </w:p>
    <w:p w14:paraId="6B156DB4" w14:textId="77777777" w:rsidR="00592D7A" w:rsidRPr="00A76851" w:rsidRDefault="00592D7A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3CA00E50" w14:textId="77777777" w:rsidR="00152A24" w:rsidRPr="00A76851" w:rsidRDefault="00152A24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57875C46" w14:textId="77777777" w:rsidR="00152A24" w:rsidRPr="00A76851" w:rsidRDefault="00152A24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5FFDC776" w14:textId="25D9E95D" w:rsidR="00A32963" w:rsidRPr="00A76851" w:rsidRDefault="00152A24" w:rsidP="00A3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0"/>
          <w:sz w:val="40"/>
          <w:szCs w:val="40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40"/>
          <w:szCs w:val="40"/>
        </w:rPr>
        <w:t>INTENȚIE DE ELABORARE</w:t>
      </w:r>
    </w:p>
    <w:p w14:paraId="0082E9D1" w14:textId="5B7F8FDB" w:rsidR="00592D7A" w:rsidRPr="00A76851" w:rsidRDefault="00152A24" w:rsidP="00B20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40"/>
          <w:szCs w:val="40"/>
        </w:rPr>
        <w:t>PLAN URBANISTIC</w:t>
      </w:r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="00B209BA" w:rsidRPr="00A76851">
        <w:rPr>
          <w:rFonts w:ascii="Times New Roman" w:hAnsi="Times New Roman" w:cs="Times New Roman"/>
          <w:b/>
          <w:bCs/>
          <w:i/>
          <w:iCs/>
          <w:kern w:val="0"/>
          <w:sz w:val="40"/>
          <w:szCs w:val="40"/>
        </w:rPr>
        <w:t>ZONAL</w:t>
      </w:r>
    </w:p>
    <w:p w14:paraId="2B1B40DD" w14:textId="77777777" w:rsidR="00D819C2" w:rsidRPr="00A76851" w:rsidRDefault="00D819C2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02908871" w14:textId="77777777" w:rsidR="00D819C2" w:rsidRPr="00A76851" w:rsidRDefault="00D819C2" w:rsidP="005D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114256C6" w14:textId="6274EFAF" w:rsidR="00D819C2" w:rsidRPr="00A76851" w:rsidRDefault="00D819C2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 w:rsidRPr="00A76851">
        <w:rPr>
          <w:rFonts w:ascii="Times New Roman" w:hAnsi="Times New Roman" w:cs="Times New Roman"/>
          <w:kern w:val="0"/>
          <w:sz w:val="28"/>
          <w:szCs w:val="28"/>
        </w:rPr>
        <w:t xml:space="preserve">Argumentare: </w:t>
      </w:r>
      <w:bookmarkStart w:id="0" w:name="_Hlk231909179"/>
      <w:r w:rsidR="00320933" w:rsidRPr="00A76851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STABILIRE REGLEMENTĂRI URBANISTICE ZONĂ LOCUIRE </w:t>
      </w:r>
      <w:r w:rsidR="00832648"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INDIVIDUALĂ ȘI COLECTIVĂ, UNITĂȚI DE ÎNVĂȚĂMÂNT </w:t>
      </w:r>
      <w:r w:rsidR="00320933" w:rsidRPr="00A76851">
        <w:rPr>
          <w:rFonts w:ascii="Times New Roman" w:hAnsi="Times New Roman" w:cs="Times New Roman"/>
          <w:i/>
          <w:iCs/>
          <w:kern w:val="0"/>
          <w:sz w:val="28"/>
          <w:szCs w:val="28"/>
        </w:rPr>
        <w:t>ȘI FUNCȚIUNI COMPLEMENTARE</w:t>
      </w:r>
      <w:bookmarkEnd w:id="0"/>
    </w:p>
    <w:p w14:paraId="69601989" w14:textId="77777777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5CC6100" w14:textId="77777777" w:rsidR="00FA32F3" w:rsidRPr="00A76851" w:rsidRDefault="00D819C2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40"/>
          <w:szCs w:val="40"/>
        </w:rPr>
      </w:pPr>
      <w:r w:rsidRPr="00A76851">
        <w:rPr>
          <w:rFonts w:ascii="Times New Roman" w:hAnsi="Times New Roman" w:cs="Times New Roman"/>
          <w:kern w:val="0"/>
          <w:sz w:val="28"/>
          <w:szCs w:val="28"/>
        </w:rPr>
        <w:t xml:space="preserve">Inițiator: </w:t>
      </w:r>
      <w:bookmarkStart w:id="1" w:name="_Hlk231909148"/>
      <w:r w:rsidR="00FA32F3" w:rsidRPr="00A76851">
        <w:rPr>
          <w:rFonts w:ascii="Times New Roman" w:hAnsi="Times New Roman" w:cs="Times New Roman"/>
          <w:b/>
          <w:bCs/>
          <w:kern w:val="0"/>
          <w:sz w:val="40"/>
          <w:szCs w:val="40"/>
        </w:rPr>
        <w:t xml:space="preserve">GTFROM CONSTRUCT </w:t>
      </w:r>
    </w:p>
    <w:p w14:paraId="6D285C77" w14:textId="794561F8" w:rsidR="00D819C2" w:rsidRPr="00A76851" w:rsidRDefault="00FA32F3" w:rsidP="00FA32F3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kern w:val="0"/>
          <w:sz w:val="40"/>
          <w:szCs w:val="40"/>
        </w:rPr>
        <w:t>2022 S.R.L.</w:t>
      </w:r>
    </w:p>
    <w:bookmarkEnd w:id="1"/>
    <w:p w14:paraId="40701FCA" w14:textId="77777777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p w14:paraId="05430CED" w14:textId="77777777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p w14:paraId="78539811" w14:textId="0D88D8AE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0"/>
          <w:sz w:val="36"/>
          <w:szCs w:val="36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36"/>
          <w:szCs w:val="36"/>
        </w:rPr>
        <w:t>PUBLICUL ESTE INVITAT SĂ TRANSMITĂ OBSERVAȚII ȘI PROPUNERI</w:t>
      </w:r>
    </w:p>
    <w:p w14:paraId="39FDB851" w14:textId="26B3CF56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privind inten</w:t>
      </w:r>
      <w:r w:rsidR="00BA0016"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ț</w:t>
      </w:r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ia de elaborare a planului urbanistic </w:t>
      </w:r>
      <w:r w:rsidR="00B209BA"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zonal </w:t>
      </w:r>
    </w:p>
    <w:p w14:paraId="472B8161" w14:textId="6F29CBD0" w:rsidR="00D819C2" w:rsidRPr="00A76851" w:rsidRDefault="00D819C2" w:rsidP="00B20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în perioada </w:t>
      </w:r>
      <w:r w:rsidR="00C434D4"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0</w:t>
      </w:r>
      <w:r w:rsidR="00832648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8</w:t>
      </w:r>
      <w:r w:rsidR="00C434D4"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 – </w:t>
      </w:r>
      <w:r w:rsidR="00832648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11</w:t>
      </w:r>
      <w:r w:rsidR="00C434D4"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.06.2026</w:t>
      </w:r>
    </w:p>
    <w:p w14:paraId="51CA5C0C" w14:textId="77777777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p w14:paraId="5CE4AB31" w14:textId="77777777" w:rsidR="00D819C2" w:rsidRPr="00A76851" w:rsidRDefault="00D819C2" w:rsidP="00D81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p w14:paraId="22AB8E96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</w:pPr>
      <w:bookmarkStart w:id="2" w:name="_Hlk141363249"/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Persoana responsabilă cu informarea și consultarea publicului: </w:t>
      </w:r>
    </w:p>
    <w:p w14:paraId="2A89E84F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STRÎMBEANU MADELONA, INSPECTOR SUPERIOR</w:t>
      </w:r>
    </w:p>
    <w:p w14:paraId="401C2630" w14:textId="77777777" w:rsidR="00E3356A" w:rsidRDefault="00E3356A" w:rsidP="00B20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  <w:r w:rsidRPr="00E3356A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AGIGEA, ȘOSEAUA MANGALIEI FN, JUDEȚUL CONSTANȚA</w:t>
      </w:r>
    </w:p>
    <w:p w14:paraId="6B1C1F90" w14:textId="6946118C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 xml:space="preserve">telefon 0732.007.740, e-mail </w:t>
      </w:r>
      <w:bookmarkStart w:id="3" w:name="_Hlk147231455"/>
      <w:r w:rsidRPr="00A76851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svsu@primaria-agigea.ro</w:t>
      </w:r>
    </w:p>
    <w:bookmarkEnd w:id="2"/>
    <w:bookmarkEnd w:id="3"/>
    <w:p w14:paraId="30F3C1C9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25E1A35" w14:textId="4E26F55E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Observațiile </w:t>
      </w:r>
      <w:r w:rsidRPr="00A76851">
        <w:rPr>
          <w:rFonts w:ascii="Times New Roman" w:hAnsi="Times New Roman" w:cs="Times New Roman"/>
          <w:kern w:val="0"/>
          <w:sz w:val="24"/>
          <w:szCs w:val="24"/>
        </w:rPr>
        <w:t>sunt necesare în vederea</w:t>
      </w:r>
      <w:r w:rsidRPr="00A76851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 xml:space="preserve"> </w:t>
      </w:r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>stabilirii cerințelor de elaborare</w:t>
      </w:r>
      <w:r w:rsidRPr="00A76851">
        <w:t xml:space="preserve"> ș</w:t>
      </w:r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i vor fi transmise </w:t>
      </w:r>
      <w:bookmarkStart w:id="4" w:name="_Hlk147231819"/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în format electronic </w:t>
      </w:r>
      <w:bookmarkEnd w:id="4"/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prin e-mail la adresa </w:t>
      </w:r>
      <w:hyperlink r:id="rId7" w:history="1">
        <w:r w:rsidRPr="00A76851">
          <w:rPr>
            <w:rStyle w:val="Hyperlink"/>
            <w:rFonts w:ascii="Times New Roman" w:hAnsi="Times New Roman" w:cs="Times New Roman"/>
            <w:i/>
            <w:iCs/>
            <w:color w:val="auto"/>
            <w:kern w:val="0"/>
            <w:sz w:val="24"/>
            <w:szCs w:val="24"/>
          </w:rPr>
          <w:t>svsu@primaria-agigea.ro</w:t>
        </w:r>
      </w:hyperlink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sau prin poștă la COMUNA AGIGEA, </w:t>
      </w:r>
      <w:r w:rsidR="00C116A0"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>ȘOSEAUA MANGALIEI FN</w:t>
      </w:r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, JUDEȚUL CONSTANȚA sau depuse la registratura </w:t>
      </w:r>
      <w:r w:rsidR="00C116A0"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>sediului temporar al primăriei comunei</w:t>
      </w:r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AGIGEA.</w:t>
      </w:r>
    </w:p>
    <w:p w14:paraId="3F202318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p w14:paraId="4EEF2044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Răspunsul </w:t>
      </w:r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la observațiile transmise va fi comunicat în format electronic sau </w:t>
      </w:r>
      <w:proofErr w:type="spellStart"/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>letric</w:t>
      </w:r>
      <w:proofErr w:type="spellEnd"/>
      <w:r w:rsidRPr="00A76851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prin poștă, cu confirmare de primire. </w:t>
      </w:r>
    </w:p>
    <w:p w14:paraId="46B5B4A8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43E076B6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A76851">
        <w:rPr>
          <w:rFonts w:ascii="Times New Roman" w:hAnsi="Times New Roman" w:cs="Times New Roman"/>
          <w:b/>
          <w:bCs/>
          <w:kern w:val="0"/>
          <w:sz w:val="24"/>
          <w:szCs w:val="24"/>
        </w:rPr>
        <w:t>Etapele preconizate pentru consultarea publicului până la aprobarea planului:</w:t>
      </w:r>
    </w:p>
    <w:p w14:paraId="1536EA41" w14:textId="2F59114A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</w:pPr>
      <w:r w:rsidRPr="00A76851">
        <w:rPr>
          <w:rFonts w:ascii="Segoe UI Symbol" w:eastAsia="MS-Gothic" w:hAnsi="Segoe UI Symbol" w:cs="Segoe UI Symbol"/>
          <w:kern w:val="0"/>
          <w:sz w:val="14"/>
          <w:szCs w:val="14"/>
          <w14:ligatures w14:val="none"/>
        </w:rPr>
        <w:t>✦</w:t>
      </w:r>
      <w:r w:rsidRPr="00A76851">
        <w:rPr>
          <w:rFonts w:ascii="MS-Gothic" w:eastAsia="MS-Gothic" w:hAnsi="TimesNewRomanPSMT" w:cs="MS-Gothic"/>
          <w:kern w:val="0"/>
          <w:sz w:val="14"/>
          <w:szCs w:val="14"/>
          <w14:ligatures w14:val="none"/>
        </w:rPr>
        <w:t xml:space="preserve"> </w:t>
      </w:r>
      <w:r w:rsidRPr="00A76851">
        <w:rPr>
          <w:rFonts w:ascii="TimesNewRomanPS-ItalicMT" w:eastAsia="Times New Roman" w:hAnsi="TimesNewRomanPS-ItalicMT" w:cs="TimesNewRomanPS-ItalicMT"/>
          <w:i/>
          <w:iCs/>
          <w:kern w:val="0"/>
          <w:sz w:val="24"/>
          <w:szCs w:val="24"/>
          <w14:ligatures w14:val="none"/>
        </w:rPr>
        <w:t xml:space="preserve">Etapa pregătitoare 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 xml:space="preserve">– anunțarea intenției de elaborare PUZ - </w:t>
      </w:r>
      <w:r w:rsidRPr="00A76851">
        <w:rPr>
          <w:rFonts w:ascii="TimesNewRomanPSMT" w:eastAsia="Times New Roman" w:hAnsi="TimesNewRomanPSMT" w:cs="TimesNewRomanPSMT"/>
          <w:i/>
          <w:iCs/>
          <w:kern w:val="0"/>
          <w:sz w:val="24"/>
          <w:szCs w:val="24"/>
          <w14:ligatures w14:val="none"/>
        </w:rPr>
        <w:t>implicarea publicului în etapa pregătitoare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 xml:space="preserve"> </w:t>
      </w:r>
      <w:r w:rsidR="00832648" w:rsidRPr="00832648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08 – 11.06.2026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>;</w:t>
      </w:r>
    </w:p>
    <w:p w14:paraId="76C573AF" w14:textId="72308AEB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</w:pPr>
      <w:r w:rsidRPr="00A76851">
        <w:rPr>
          <w:rFonts w:ascii="Segoe UI Symbol" w:eastAsia="MS-Gothic" w:hAnsi="Segoe UI Symbol" w:cs="Segoe UI Symbol"/>
          <w:kern w:val="0"/>
          <w:sz w:val="14"/>
          <w:szCs w:val="14"/>
          <w14:ligatures w14:val="none"/>
        </w:rPr>
        <w:t>✦</w:t>
      </w:r>
      <w:r w:rsidRPr="00A76851">
        <w:rPr>
          <w:rFonts w:ascii="MS-Gothic" w:eastAsia="MS-Gothic" w:hAnsi="TimesNewRomanPSMT" w:cs="MS-Gothic"/>
          <w:kern w:val="0"/>
          <w:sz w:val="14"/>
          <w:szCs w:val="14"/>
          <w14:ligatures w14:val="none"/>
        </w:rPr>
        <w:t xml:space="preserve"> </w:t>
      </w:r>
      <w:r w:rsidRPr="00A76851">
        <w:rPr>
          <w:rFonts w:ascii="TimesNewRomanPS-ItalicMT" w:eastAsia="Times New Roman" w:hAnsi="TimesNewRomanPS-ItalicMT" w:cs="TimesNewRomanPS-ItalicMT"/>
          <w:i/>
          <w:iCs/>
          <w:kern w:val="0"/>
          <w:sz w:val="24"/>
          <w:szCs w:val="24"/>
          <w14:ligatures w14:val="none"/>
        </w:rPr>
        <w:t>Etapa elaborării propunerilor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 xml:space="preserve"> - </w:t>
      </w:r>
      <w:r w:rsidRPr="00A76851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A768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mplicarea publicului în etapa elaborării propunerilor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 xml:space="preserve"> prin consultarea acestuia – </w:t>
      </w:r>
      <w:r w:rsidR="00832648" w:rsidRPr="0083264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1</w:t>
      </w:r>
      <w:r w:rsidR="0083264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2</w:t>
      </w:r>
      <w:r w:rsidR="00832648" w:rsidRPr="0083264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.06.2026</w:t>
      </w:r>
      <w:r w:rsidR="00C434D4" w:rsidRPr="00A76851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 xml:space="preserve"> – </w:t>
      </w:r>
      <w:r w:rsidR="0083264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06.07</w:t>
      </w:r>
      <w:r w:rsidR="00C434D4" w:rsidRPr="00A76851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.2026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>;</w:t>
      </w:r>
    </w:p>
    <w:p w14:paraId="0FF409FF" w14:textId="56E57048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</w:pPr>
      <w:r w:rsidRPr="00A76851">
        <w:rPr>
          <w:rFonts w:ascii="Segoe UI Symbol" w:eastAsia="MS-Gothic" w:hAnsi="Segoe UI Symbol" w:cs="Segoe UI Symbol"/>
          <w:kern w:val="0"/>
          <w:sz w:val="14"/>
          <w:szCs w:val="14"/>
          <w14:ligatures w14:val="none"/>
        </w:rPr>
        <w:t>✦</w:t>
      </w:r>
      <w:r w:rsidRPr="00A76851">
        <w:rPr>
          <w:rFonts w:ascii="MS-Gothic" w:eastAsia="MS-Gothic" w:hAnsi="TimesNewRomanPSMT" w:cs="MS-Gothic"/>
          <w:kern w:val="0"/>
          <w:sz w:val="14"/>
          <w:szCs w:val="14"/>
          <w14:ligatures w14:val="none"/>
        </w:rPr>
        <w:t xml:space="preserve"> </w:t>
      </w:r>
      <w:r w:rsidRPr="00A76851">
        <w:rPr>
          <w:rFonts w:ascii="TimesNewRomanPS-ItalicMT" w:eastAsia="Times New Roman" w:hAnsi="TimesNewRomanPS-ItalicMT" w:cs="TimesNewRomanPS-ItalicMT"/>
          <w:i/>
          <w:iCs/>
          <w:kern w:val="0"/>
          <w:sz w:val="24"/>
          <w:szCs w:val="24"/>
          <w14:ligatures w14:val="none"/>
        </w:rPr>
        <w:t>Elaborarea propunerii finale</w:t>
      </w:r>
      <w:r w:rsidRPr="00A76851">
        <w:rPr>
          <w:rFonts w:ascii="TimesNewRomanPSMT" w:eastAsia="Times New Roman" w:hAnsi="TimesNewRomanPSMT" w:cs="TimesNewRomanPSMT"/>
          <w:kern w:val="0"/>
          <w:sz w:val="24"/>
          <w:szCs w:val="24"/>
          <w14:ligatures w14:val="none"/>
        </w:rPr>
        <w:t xml:space="preserve">, care include toate observațiile avizatorilor și care se supune procedurii de transparență decizională – </w:t>
      </w:r>
      <w:r w:rsidR="00832648" w:rsidRPr="0083264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0</w:t>
      </w:r>
      <w:r w:rsidR="00EC2B5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7</w:t>
      </w:r>
      <w:r w:rsidR="00C434D4" w:rsidRPr="00A76851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 xml:space="preserve"> – </w:t>
      </w:r>
      <w:r w:rsidR="00832648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21</w:t>
      </w:r>
      <w:r w:rsidR="00C434D4" w:rsidRPr="00A76851">
        <w:rPr>
          <w:rFonts w:ascii="TimesNewRomanPSMT" w:eastAsia="Times New Roman" w:hAnsi="TimesNewRomanPSMT" w:cs="TimesNewRomanPSMT"/>
          <w:b/>
          <w:bCs/>
          <w:kern w:val="0"/>
          <w:sz w:val="28"/>
          <w:szCs w:val="28"/>
          <w14:ligatures w14:val="none"/>
        </w:rPr>
        <w:t>.07.2026</w:t>
      </w:r>
    </w:p>
    <w:p w14:paraId="20303436" w14:textId="77777777" w:rsidR="00B209BA" w:rsidRPr="00A76851" w:rsidRDefault="00B209BA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p w14:paraId="0465C21F" w14:textId="593A0A57" w:rsidR="007D1FD1" w:rsidRPr="00A76851" w:rsidRDefault="007D1FD1" w:rsidP="00B2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sectPr w:rsidR="007D1FD1" w:rsidRPr="00A76851" w:rsidSect="00E931ED">
      <w:headerReference w:type="default" r:id="rId8"/>
      <w:footerReference w:type="default" r:id="rId9"/>
      <w:pgSz w:w="11906" w:h="16838" w:code="9"/>
      <w:pgMar w:top="993" w:right="707" w:bottom="567" w:left="85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58D0" w14:textId="77777777" w:rsidR="00A60724" w:rsidRDefault="00A60724" w:rsidP="00325D37">
      <w:pPr>
        <w:spacing w:after="0" w:line="240" w:lineRule="auto"/>
      </w:pPr>
      <w:r>
        <w:separator/>
      </w:r>
    </w:p>
  </w:endnote>
  <w:endnote w:type="continuationSeparator" w:id="0">
    <w:p w14:paraId="0C219C03" w14:textId="77777777" w:rsidR="00A60724" w:rsidRDefault="00A60724" w:rsidP="00325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-Goth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629C" w14:textId="43248594" w:rsidR="00E019EA" w:rsidRPr="00E019EA" w:rsidRDefault="00E019EA">
    <w:pPr>
      <w:pStyle w:val="Subsol"/>
      <w:jc w:val="right"/>
      <w:rPr>
        <w:rFonts w:ascii="Times New Roman" w:hAnsi="Times New Roman" w:cs="Times New Roman"/>
        <w:sz w:val="18"/>
        <w:szCs w:val="18"/>
      </w:rPr>
    </w:pPr>
  </w:p>
  <w:p w14:paraId="7A2D6BF2" w14:textId="77777777" w:rsidR="00E019EA" w:rsidRDefault="00E019E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0C1B7" w14:textId="77777777" w:rsidR="00A60724" w:rsidRDefault="00A60724" w:rsidP="00325D37">
      <w:pPr>
        <w:spacing w:after="0" w:line="240" w:lineRule="auto"/>
      </w:pPr>
      <w:r>
        <w:separator/>
      </w:r>
    </w:p>
  </w:footnote>
  <w:footnote w:type="continuationSeparator" w:id="0">
    <w:p w14:paraId="0C01FEC0" w14:textId="77777777" w:rsidR="00A60724" w:rsidRDefault="00A60724" w:rsidP="00325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414A7" w14:textId="77777777" w:rsidR="00E56302" w:rsidRDefault="00E56302" w:rsidP="00325D37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/>
        <w:bCs/>
        <w:kern w:val="0"/>
        <w:sz w:val="28"/>
        <w:szCs w:val="28"/>
        <w:lang w:eastAsia="ro-RO" w:bidi="ro-RO"/>
        <w14:ligatures w14:val="none"/>
      </w:rPr>
    </w:pPr>
  </w:p>
  <w:p w14:paraId="256B8D91" w14:textId="05C6CD5B" w:rsidR="007D1FD1" w:rsidRPr="00200838" w:rsidRDefault="007D1FD1" w:rsidP="007D1FD1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kern w:val="0"/>
        <w:sz w:val="28"/>
        <w:szCs w:val="28"/>
        <w:lang w:eastAsia="ro-RO" w:bidi="ro-RO"/>
        <w14:ligatures w14:val="none"/>
      </w:rPr>
    </w:pPr>
    <w:r w:rsidRPr="00200838">
      <w:rPr>
        <w:rFonts w:ascii="Times New Roman" w:hAnsi="Times New Roman" w:cs="Times New Roman"/>
        <w:b/>
        <w:bCs/>
        <w:sz w:val="28"/>
        <w:szCs w:val="28"/>
      </w:rPr>
      <w:t>ANUNŢ INTENŢIE DE ELABO</w:t>
    </w:r>
    <w:r w:rsidR="00200838" w:rsidRPr="00200838">
      <w:rPr>
        <w:rFonts w:ascii="Times New Roman" w:hAnsi="Times New Roman" w:cs="Times New Roman"/>
        <w:b/>
        <w:bCs/>
        <w:sz w:val="28"/>
        <w:szCs w:val="28"/>
      </w:rPr>
      <w:t>R</w:t>
    </w:r>
    <w:r w:rsidRPr="00200838">
      <w:rPr>
        <w:rFonts w:ascii="Times New Roman" w:hAnsi="Times New Roman" w:cs="Times New Roman"/>
        <w:b/>
        <w:bCs/>
        <w:sz w:val="28"/>
        <w:szCs w:val="28"/>
      </w:rPr>
      <w:t>ARE PUZ</w:t>
    </w:r>
  </w:p>
  <w:p w14:paraId="52D05D28" w14:textId="56C711FA" w:rsidR="00325D37" w:rsidRPr="00C5353E" w:rsidRDefault="00C5353E" w:rsidP="00200838">
    <w:pPr>
      <w:widowControl w:val="0"/>
      <w:spacing w:after="0" w:line="240" w:lineRule="auto"/>
      <w:jc w:val="center"/>
      <w:rPr>
        <w:b/>
        <w:bCs/>
        <w:i/>
        <w:iCs/>
      </w:rPr>
    </w:pPr>
    <w:r w:rsidRPr="00C5353E">
      <w:rPr>
        <w:rFonts w:ascii="Times New Roman" w:hAnsi="Times New Roman" w:cs="Times New Roman"/>
        <w:b/>
        <w:bCs/>
        <w:i/>
        <w:iCs/>
        <w:sz w:val="24"/>
        <w:szCs w:val="24"/>
      </w:rPr>
      <w:t>FAZA PREGĂTITOARE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C0"/>
    <w:rsid w:val="000016C3"/>
    <w:rsid w:val="00044BC9"/>
    <w:rsid w:val="00055B56"/>
    <w:rsid w:val="00060FDF"/>
    <w:rsid w:val="000B1373"/>
    <w:rsid w:val="000B3F89"/>
    <w:rsid w:val="000C70BC"/>
    <w:rsid w:val="001107A5"/>
    <w:rsid w:val="00112D48"/>
    <w:rsid w:val="00143EA1"/>
    <w:rsid w:val="00152A24"/>
    <w:rsid w:val="001530AA"/>
    <w:rsid w:val="0017653A"/>
    <w:rsid w:val="00184109"/>
    <w:rsid w:val="001A5F94"/>
    <w:rsid w:val="001C12D4"/>
    <w:rsid w:val="001F27A4"/>
    <w:rsid w:val="00200838"/>
    <w:rsid w:val="00203219"/>
    <w:rsid w:val="002208F2"/>
    <w:rsid w:val="0028340C"/>
    <w:rsid w:val="0029659B"/>
    <w:rsid w:val="002A0BBF"/>
    <w:rsid w:val="002A4E57"/>
    <w:rsid w:val="002A5D11"/>
    <w:rsid w:val="002A5E6F"/>
    <w:rsid w:val="002C78C5"/>
    <w:rsid w:val="002D0582"/>
    <w:rsid w:val="002D7D81"/>
    <w:rsid w:val="00312B85"/>
    <w:rsid w:val="00320933"/>
    <w:rsid w:val="00321384"/>
    <w:rsid w:val="00325D37"/>
    <w:rsid w:val="0033283F"/>
    <w:rsid w:val="00364691"/>
    <w:rsid w:val="003664BC"/>
    <w:rsid w:val="003929E8"/>
    <w:rsid w:val="003A0645"/>
    <w:rsid w:val="003B10BA"/>
    <w:rsid w:val="003B3D3F"/>
    <w:rsid w:val="003C4C98"/>
    <w:rsid w:val="003C6498"/>
    <w:rsid w:val="003E24B8"/>
    <w:rsid w:val="003E6162"/>
    <w:rsid w:val="003E76C7"/>
    <w:rsid w:val="003F6604"/>
    <w:rsid w:val="00420FF0"/>
    <w:rsid w:val="00445F53"/>
    <w:rsid w:val="00477DC0"/>
    <w:rsid w:val="00487F2F"/>
    <w:rsid w:val="004B35ED"/>
    <w:rsid w:val="004D21DF"/>
    <w:rsid w:val="004D2209"/>
    <w:rsid w:val="004E4877"/>
    <w:rsid w:val="004F4726"/>
    <w:rsid w:val="004F7A75"/>
    <w:rsid w:val="00504C7A"/>
    <w:rsid w:val="005174AC"/>
    <w:rsid w:val="0054321D"/>
    <w:rsid w:val="00555C34"/>
    <w:rsid w:val="00564951"/>
    <w:rsid w:val="005769A8"/>
    <w:rsid w:val="005819AE"/>
    <w:rsid w:val="00584F6B"/>
    <w:rsid w:val="00592D7A"/>
    <w:rsid w:val="005A4115"/>
    <w:rsid w:val="005A4B8E"/>
    <w:rsid w:val="005B1CF2"/>
    <w:rsid w:val="005D2A5A"/>
    <w:rsid w:val="005D3505"/>
    <w:rsid w:val="005E6A58"/>
    <w:rsid w:val="005E7416"/>
    <w:rsid w:val="005F10ED"/>
    <w:rsid w:val="006320EB"/>
    <w:rsid w:val="00654206"/>
    <w:rsid w:val="0066203C"/>
    <w:rsid w:val="00695E7E"/>
    <w:rsid w:val="00697C49"/>
    <w:rsid w:val="006A1E89"/>
    <w:rsid w:val="006C0C4C"/>
    <w:rsid w:val="006E6557"/>
    <w:rsid w:val="006F0A16"/>
    <w:rsid w:val="0071138C"/>
    <w:rsid w:val="00713CF3"/>
    <w:rsid w:val="0071647A"/>
    <w:rsid w:val="007206C5"/>
    <w:rsid w:val="00744764"/>
    <w:rsid w:val="0076577E"/>
    <w:rsid w:val="00771F01"/>
    <w:rsid w:val="007751D5"/>
    <w:rsid w:val="007824E9"/>
    <w:rsid w:val="0078646C"/>
    <w:rsid w:val="007D1FD1"/>
    <w:rsid w:val="00805C4B"/>
    <w:rsid w:val="00832648"/>
    <w:rsid w:val="0084554B"/>
    <w:rsid w:val="008839AD"/>
    <w:rsid w:val="008872E2"/>
    <w:rsid w:val="008972DA"/>
    <w:rsid w:val="00897D26"/>
    <w:rsid w:val="008B6B12"/>
    <w:rsid w:val="008E2D78"/>
    <w:rsid w:val="008E3367"/>
    <w:rsid w:val="008E7BF9"/>
    <w:rsid w:val="008F18A4"/>
    <w:rsid w:val="009A0BA8"/>
    <w:rsid w:val="009A4B0C"/>
    <w:rsid w:val="009C450C"/>
    <w:rsid w:val="009D58AD"/>
    <w:rsid w:val="009D6E2A"/>
    <w:rsid w:val="00A32963"/>
    <w:rsid w:val="00A425F9"/>
    <w:rsid w:val="00A60724"/>
    <w:rsid w:val="00A7595F"/>
    <w:rsid w:val="00A76851"/>
    <w:rsid w:val="00A842C3"/>
    <w:rsid w:val="00A93105"/>
    <w:rsid w:val="00A94852"/>
    <w:rsid w:val="00A97B8A"/>
    <w:rsid w:val="00AA1172"/>
    <w:rsid w:val="00AB66A6"/>
    <w:rsid w:val="00AF7396"/>
    <w:rsid w:val="00B04EFF"/>
    <w:rsid w:val="00B10C52"/>
    <w:rsid w:val="00B132EE"/>
    <w:rsid w:val="00B15132"/>
    <w:rsid w:val="00B209BA"/>
    <w:rsid w:val="00B40C61"/>
    <w:rsid w:val="00B77B26"/>
    <w:rsid w:val="00B90767"/>
    <w:rsid w:val="00B91AC7"/>
    <w:rsid w:val="00BA0016"/>
    <w:rsid w:val="00BA3DFF"/>
    <w:rsid w:val="00BB190D"/>
    <w:rsid w:val="00BB2DDF"/>
    <w:rsid w:val="00BB428F"/>
    <w:rsid w:val="00C116A0"/>
    <w:rsid w:val="00C30A93"/>
    <w:rsid w:val="00C434D4"/>
    <w:rsid w:val="00C5353E"/>
    <w:rsid w:val="00C85A03"/>
    <w:rsid w:val="00C921C2"/>
    <w:rsid w:val="00CA2C22"/>
    <w:rsid w:val="00D11D27"/>
    <w:rsid w:val="00D17056"/>
    <w:rsid w:val="00D322EF"/>
    <w:rsid w:val="00D7235F"/>
    <w:rsid w:val="00D819C2"/>
    <w:rsid w:val="00D91865"/>
    <w:rsid w:val="00DA7A0C"/>
    <w:rsid w:val="00DA7AED"/>
    <w:rsid w:val="00DA7E4B"/>
    <w:rsid w:val="00DB1077"/>
    <w:rsid w:val="00DF3F25"/>
    <w:rsid w:val="00E019EA"/>
    <w:rsid w:val="00E05031"/>
    <w:rsid w:val="00E3356A"/>
    <w:rsid w:val="00E415B4"/>
    <w:rsid w:val="00E56302"/>
    <w:rsid w:val="00E61869"/>
    <w:rsid w:val="00E931ED"/>
    <w:rsid w:val="00EB691E"/>
    <w:rsid w:val="00EC2B58"/>
    <w:rsid w:val="00EC4251"/>
    <w:rsid w:val="00EC578F"/>
    <w:rsid w:val="00ED3B37"/>
    <w:rsid w:val="00EE574B"/>
    <w:rsid w:val="00EF2853"/>
    <w:rsid w:val="00F0080D"/>
    <w:rsid w:val="00F033B9"/>
    <w:rsid w:val="00F24FB9"/>
    <w:rsid w:val="00F370C4"/>
    <w:rsid w:val="00F421C4"/>
    <w:rsid w:val="00F707B9"/>
    <w:rsid w:val="00F70819"/>
    <w:rsid w:val="00F75AEC"/>
    <w:rsid w:val="00FA32F3"/>
    <w:rsid w:val="00FC464C"/>
    <w:rsid w:val="00FC533D"/>
    <w:rsid w:val="00FD7501"/>
    <w:rsid w:val="00FF32BF"/>
    <w:rsid w:val="00FF6260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5E89B"/>
  <w15:chartTrackingRefBased/>
  <w15:docId w15:val="{F8C80AAB-C709-4459-9C2F-ABF7D8AD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B209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25D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5D37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325D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25D37"/>
    <w:rPr>
      <w:lang w:val="ro-RO"/>
    </w:rPr>
  </w:style>
  <w:style w:type="table" w:styleId="Tabelgril">
    <w:name w:val="Table Grid"/>
    <w:basedOn w:val="TabelNormal"/>
    <w:uiPriority w:val="39"/>
    <w:rsid w:val="0032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FF6E13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F6E13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F6E13"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FF6E13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FF6E13"/>
    <w:rPr>
      <w:b/>
      <w:bCs/>
      <w:sz w:val="20"/>
      <w:szCs w:val="20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B209B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/>
    </w:rPr>
  </w:style>
  <w:style w:type="character" w:styleId="Hyperlink">
    <w:name w:val="Hyperlink"/>
    <w:basedOn w:val="Fontdeparagrafimplicit"/>
    <w:uiPriority w:val="99"/>
    <w:unhideWhenUsed/>
    <w:rsid w:val="00B209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vsu@primaria-agigea.r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EF63C-79F9-4C76-834B-3F4BA3CD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16</cp:revision>
  <cp:lastPrinted>2023-07-27T11:32:00Z</cp:lastPrinted>
  <dcterms:created xsi:type="dcterms:W3CDTF">2025-10-14T05:00:00Z</dcterms:created>
  <dcterms:modified xsi:type="dcterms:W3CDTF">2026-06-09T12:28:00Z</dcterms:modified>
</cp:coreProperties>
</file>